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</w:rPr>
        <w:t>Факторы риска при беременности, профилактика осложнений: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Группы риска при беременности — это понятие в медицине необходимо для того, чтобы свести до минимума возможность развития осложнений во время вынашивание ребенка, которые впоследствии могут привести к преждевременным родам и врожденным патологиям.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Факторы риска осложнений при беременности включают: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Ранее присутствующие заболевания беременной;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Физические характеристики и социальные условия (например, возраст);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Проблемы при предыдущих беременностях (например,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преэклампсия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 анамнезе);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Осложнения, которые развиваются во время беременности;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Осложнения, которые развиваются во время родов и родоразрешения.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Женщины, находящиеся в группе риска, требуют строгого наблюдения. Они должны посещать специалистов как минимум два раза в месяц, а иногда и каждую неделю.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Иногда будущих матерей из группы риска нужно определить в дневной стационар, чтобы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течение 6-8 часов в сутки за ними наблюдали врачи, оказывали необходимую медицинскую помощь и проводили некоторые процедуры. Только на основании предоставленных наблюдающим гинекологом данных женщине могут назначить пребывание в поликлинике в дневное время.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Основанием для этого могут послужить следующие показатели: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анемия;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обострение хронического гастрита;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угроза выкидыша в первом или втором триместрах;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вегетососудистая дистония в первом или втором триместрах;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ранний токсикоз при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транзиторной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кетонурии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– подозрение на патологию мочеполовых органов, на порок сердца и других заболеваний;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немедикаментозная терапия;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резусконфликт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 первом или втором триместрах;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продолжения частичного лечения и наблюдения после длительного пребывания беременной женщины в стационаре;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наблюдение за женщинами, перенесшими наложение швов на шейк матки (ИЦН);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алкоголизм, наркомания и курение;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отечность и др.</w:t>
      </w:r>
    </w:p>
    <w:p w:rsidR="002806C2" w:rsidRDefault="002806C2" w:rsidP="002806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Женщине, попавшей по каким-либо причинам в особую группу, не стоит бояться и отчаиваться, ведь под должным наблюдением специалистов возможность развития той или иной патологии сводится к минимуму. Проводимые исследования и анализы выявят все угрозы, а опытные врачи составят подходящий план для будущей роженицы. Беременные, не находящие в группе риска и не знающие о своих заболеваниях, страдают гораздо больше, чем мамы, находящие под присмотром гинекологов. Поэтому консультация у врача – это святая обязанность каждой женщины, которая ожидает появления на свет малыша и заботится о его здоровье.</w:t>
      </w:r>
    </w:p>
    <w:p w:rsidR="00BB23C8" w:rsidRDefault="00BB23C8">
      <w:bookmarkStart w:id="0" w:name="_GoBack"/>
      <w:bookmarkEnd w:id="0"/>
    </w:p>
    <w:sectPr w:rsidR="00BB2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F0A"/>
    <w:rsid w:val="002806C2"/>
    <w:rsid w:val="005B6455"/>
    <w:rsid w:val="00A34F0A"/>
    <w:rsid w:val="00BB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80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806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80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806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2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3</cp:revision>
  <dcterms:created xsi:type="dcterms:W3CDTF">2023-05-12T04:03:00Z</dcterms:created>
  <dcterms:modified xsi:type="dcterms:W3CDTF">2023-05-12T04:04:00Z</dcterms:modified>
</cp:coreProperties>
</file>